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0D" w:rsidRDefault="00B7120D" w:rsidP="00A670B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D7380">
        <w:rPr>
          <w:rFonts w:ascii="Times New Roman" w:hAnsi="Times New Roman" w:cs="Times New Roman"/>
          <w:sz w:val="28"/>
          <w:szCs w:val="28"/>
        </w:rPr>
        <w:t xml:space="preserve"> </w:t>
      </w:r>
      <w:r w:rsidR="000544E3">
        <w:rPr>
          <w:rFonts w:ascii="Times New Roman" w:hAnsi="Times New Roman" w:cs="Times New Roman"/>
          <w:sz w:val="28"/>
          <w:szCs w:val="28"/>
        </w:rPr>
        <w:t xml:space="preserve">№ </w:t>
      </w:r>
      <w:r w:rsidR="005D73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0B0" w:rsidRPr="009907AB" w:rsidRDefault="00A670B0" w:rsidP="00A670B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B7120D" w:rsidRPr="009907AB" w:rsidRDefault="00B7120D" w:rsidP="002B0C07">
      <w:pPr>
        <w:spacing w:after="48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 w:rsidR="0048697F">
        <w:rPr>
          <w:rFonts w:ascii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sz w:val="28"/>
          <w:szCs w:val="28"/>
          <w:lang w:eastAsia="ru-RU"/>
        </w:rPr>
        <w:t>егиональной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2B0C07" w:rsidRPr="002B0C07">
        <w:t xml:space="preserve"> </w:t>
      </w:r>
    </w:p>
    <w:p w:rsidR="00B7120D" w:rsidRPr="00A670B0" w:rsidRDefault="00B7120D" w:rsidP="005A7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120D" w:rsidRPr="00A670B0" w:rsidRDefault="00B7120D" w:rsidP="005A718D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B0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 w:rsidR="007E3DB2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A670B0">
        <w:rPr>
          <w:rFonts w:ascii="Times New Roman" w:hAnsi="Times New Roman"/>
          <w:b/>
          <w:bCs/>
          <w:sz w:val="28"/>
          <w:szCs w:val="28"/>
          <w:lang w:eastAsia="ru-RU"/>
        </w:rPr>
        <w:t>егиональной</w:t>
      </w:r>
      <w:r w:rsidRPr="00A670B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Style w:val="a3"/>
        <w:tblW w:w="1474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7513"/>
        <w:gridCol w:w="1418"/>
        <w:gridCol w:w="993"/>
        <w:gridCol w:w="993"/>
        <w:gridCol w:w="993"/>
        <w:gridCol w:w="993"/>
        <w:gridCol w:w="993"/>
      </w:tblGrid>
      <w:tr w:rsidR="00C91A94" w:rsidRPr="009907AB" w:rsidTr="00C91A94">
        <w:trPr>
          <w:trHeight w:val="57"/>
          <w:tblHeader/>
        </w:trPr>
        <w:tc>
          <w:tcPr>
            <w:tcW w:w="850" w:type="dxa"/>
            <w:vMerge w:val="restart"/>
          </w:tcPr>
          <w:p w:rsidR="00C91A94" w:rsidRPr="009907AB" w:rsidRDefault="00C91A94" w:rsidP="00493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9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8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vMerge w:val="restart"/>
          </w:tcPr>
          <w:p w:rsidR="00C91A94" w:rsidRPr="00AD076F" w:rsidRDefault="00C91A94" w:rsidP="001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отдельного мероприятия,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цель, задача</w:t>
            </w:r>
          </w:p>
        </w:tc>
        <w:tc>
          <w:tcPr>
            <w:tcW w:w="1418" w:type="dxa"/>
            <w:vMerge w:val="restart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5" w:type="dxa"/>
            <w:gridSpan w:val="5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91A94" w:rsidRPr="009907AB" w:rsidTr="00C91A94">
        <w:trPr>
          <w:trHeight w:val="57"/>
          <w:tblHeader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5A718D" w:rsidRDefault="00C91A94" w:rsidP="00015A01">
            <w:pPr>
              <w:jc w:val="center"/>
              <w:rPr>
                <w:rFonts w:ascii="Times New Roman" w:hAnsi="Times New Roman" w:cs="Times New Roman"/>
              </w:rPr>
            </w:pPr>
            <w:r w:rsidRPr="005A718D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3" w:type="dxa"/>
          </w:tcPr>
          <w:p w:rsidR="00C91A94" w:rsidRPr="005A718D" w:rsidRDefault="00C91A94" w:rsidP="00015A01">
            <w:pPr>
              <w:jc w:val="center"/>
              <w:rPr>
                <w:rFonts w:ascii="Times New Roman" w:hAnsi="Times New Roman" w:cs="Times New Roman"/>
              </w:rPr>
            </w:pPr>
            <w:r w:rsidRPr="005A718D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93" w:type="dxa"/>
          </w:tcPr>
          <w:p w:rsidR="00C91A94" w:rsidRPr="005A718D" w:rsidRDefault="00C91A94" w:rsidP="00015A01">
            <w:pPr>
              <w:jc w:val="center"/>
              <w:rPr>
                <w:rFonts w:ascii="Times New Roman" w:hAnsi="Times New Roman" w:cs="Times New Roman"/>
              </w:rPr>
            </w:pPr>
            <w:r w:rsidRPr="005A718D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993" w:type="dxa"/>
          </w:tcPr>
          <w:p w:rsidR="00C91A94" w:rsidRPr="005A718D" w:rsidRDefault="00C91A94" w:rsidP="00015A01">
            <w:pPr>
              <w:jc w:val="center"/>
              <w:rPr>
                <w:rFonts w:ascii="Times New Roman" w:hAnsi="Times New Roman" w:cs="Times New Roman"/>
              </w:rPr>
            </w:pPr>
            <w:r w:rsidRPr="005A718D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993" w:type="dxa"/>
          </w:tcPr>
          <w:p w:rsidR="00C91A94" w:rsidRPr="005A718D" w:rsidRDefault="00C91A94" w:rsidP="00015A01">
            <w:pPr>
              <w:jc w:val="center"/>
              <w:rPr>
                <w:rFonts w:ascii="Times New Roman" w:hAnsi="Times New Roman" w:cs="Times New Roman"/>
              </w:rPr>
            </w:pPr>
            <w:r w:rsidRPr="005A718D">
              <w:rPr>
                <w:rFonts w:ascii="Times New Roman" w:hAnsi="Times New Roman" w:cs="Times New Roman"/>
              </w:rPr>
              <w:t>2030 год</w:t>
            </w:r>
          </w:p>
        </w:tc>
      </w:tr>
      <w:tr w:rsidR="00C91A94" w:rsidRPr="009907AB" w:rsidTr="00C91A94">
        <w:trPr>
          <w:trHeight w:val="57"/>
        </w:trPr>
        <w:tc>
          <w:tcPr>
            <w:tcW w:w="850" w:type="dxa"/>
            <w:vMerge w:val="restart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91A94" w:rsidRPr="002923E7" w:rsidRDefault="00C91A94" w:rsidP="00015A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Кировской области «Вятское долголетие»</w:t>
            </w:r>
          </w:p>
        </w:tc>
        <w:tc>
          <w:tcPr>
            <w:tcW w:w="1418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4" w:rsidRPr="009907AB" w:rsidTr="00C91A94">
        <w:trPr>
          <w:trHeight w:val="57"/>
        </w:trPr>
        <w:tc>
          <w:tcPr>
            <w:tcW w:w="850" w:type="dxa"/>
            <w:vMerge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91A94" w:rsidRPr="00084CEB" w:rsidRDefault="00C91A94" w:rsidP="00262C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«Повышение</w:t>
            </w:r>
            <w:r w:rsidR="00262C9D" w:rsidRPr="0026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продолжительности и качества жизни граждан старшего поколения</w:t>
            </w:r>
            <w:r w:rsidRPr="0008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4" w:rsidRPr="009907AB" w:rsidTr="00C91A94">
        <w:trPr>
          <w:trHeight w:val="57"/>
        </w:trPr>
        <w:tc>
          <w:tcPr>
            <w:tcW w:w="850" w:type="dxa"/>
            <w:vMerge w:val="restart"/>
          </w:tcPr>
          <w:p w:rsidR="00C91A94" w:rsidRPr="009907AB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91A94" w:rsidRPr="00084CEB" w:rsidRDefault="00C91A94" w:rsidP="00262C9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62C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2C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2C9D" w:rsidRPr="00262C9D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межпоколенных связей, создание условий для </w:t>
            </w:r>
            <w:r w:rsidR="00262C9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качественной </w:t>
            </w:r>
            <w:r w:rsidR="00262C9D" w:rsidRPr="00262C9D">
              <w:rPr>
                <w:rFonts w:ascii="Times New Roman" w:hAnsi="Times New Roman" w:cs="Times New Roman"/>
                <w:sz w:val="24"/>
                <w:szCs w:val="24"/>
              </w:rPr>
              <w:t>и безопасной жизни граждан старшего поколения, увеличение периода активного долголетия граждан старшего поколения</w:t>
            </w:r>
            <w:r w:rsidR="0026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C9D" w:rsidRPr="00262C9D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="00262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участия </w:t>
            </w:r>
            <w:r w:rsidR="00262C9D" w:rsidRPr="00262C9D">
              <w:rPr>
                <w:rFonts w:ascii="Times New Roman" w:hAnsi="Times New Roman" w:cs="Times New Roman"/>
                <w:sz w:val="24"/>
                <w:szCs w:val="24"/>
              </w:rPr>
              <w:t>в образовательных проектах, культурно-досуговых мероприятиях, занятиях физической культурой и спортом, а также добровольческой (волонтерской) деятельности</w:t>
            </w:r>
            <w:r w:rsidRPr="00262C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  <w:vMerge/>
          </w:tcPr>
          <w:p w:rsidR="00C91A94" w:rsidRPr="009907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91A94" w:rsidRPr="008C12AB" w:rsidRDefault="00C91A94" w:rsidP="006945B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2A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старшего поколения, вовлеченных </w:t>
            </w:r>
            <w:r w:rsidRPr="008C12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мероприятия </w:t>
            </w:r>
            <w:r w:rsidR="00FA1946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</w:p>
        </w:tc>
        <w:tc>
          <w:tcPr>
            <w:tcW w:w="1418" w:type="dxa"/>
          </w:tcPr>
          <w:p w:rsidR="00C91A94" w:rsidRPr="008C12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A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  <w:vMerge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91A94" w:rsidRPr="008C12AB" w:rsidRDefault="00C91A94" w:rsidP="00F203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2AB">
              <w:rPr>
                <w:rFonts w:ascii="Times New Roman" w:hAnsi="Times New Roman" w:cs="Times New Roman"/>
                <w:sz w:val="24"/>
                <w:szCs w:val="24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1418" w:type="dxa"/>
          </w:tcPr>
          <w:p w:rsidR="00C91A94" w:rsidRPr="008C12AB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A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993" w:type="dxa"/>
          </w:tcPr>
          <w:p w:rsidR="00C91A94" w:rsidRPr="001F32F2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91A94" w:rsidRPr="00C213DA" w:rsidRDefault="00C91A94" w:rsidP="0090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</w:t>
            </w:r>
            <w:r w:rsidRPr="00C21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«Укрепление в обществе ценности многопоколенной семьи, уважительного отношения к старшему поколению»</w:t>
            </w:r>
          </w:p>
        </w:tc>
        <w:tc>
          <w:tcPr>
            <w:tcW w:w="1418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513" w:type="dxa"/>
          </w:tcPr>
          <w:p w:rsidR="00C91A94" w:rsidRPr="00AF5C22" w:rsidRDefault="00C91A94" w:rsidP="0096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для детей, подростков и лиц среднего возраста, направленных на преодоление стереотипов и дискриминационных проявлений в отношении граждан старшего поколения, пропаганду ценностей многопоколенной семьи, роли граждан старшего поколения в сохранении и укреплении семьи и воспитании подрастающих поколений</w:t>
            </w:r>
          </w:p>
        </w:tc>
        <w:tc>
          <w:tcPr>
            <w:tcW w:w="1418" w:type="dxa"/>
          </w:tcPr>
          <w:p w:rsidR="00C91A94" w:rsidRPr="00AF5C22" w:rsidRDefault="00FA1946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C91A94" w:rsidRPr="00AF5C22" w:rsidRDefault="00C91A94" w:rsidP="00376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7513" w:type="dxa"/>
          </w:tcPr>
          <w:p w:rsidR="00C91A94" w:rsidRPr="00AF5C22" w:rsidRDefault="00C91A94" w:rsidP="0096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старения граждан старшего поколения</w:t>
            </w:r>
          </w:p>
        </w:tc>
        <w:tc>
          <w:tcPr>
            <w:tcW w:w="1418" w:type="dxa"/>
          </w:tcPr>
          <w:p w:rsidR="00C91A94" w:rsidRPr="00AF5C22" w:rsidRDefault="00FA1946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FA1946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91A94" w:rsidRPr="00C213DA" w:rsidRDefault="00C91A94" w:rsidP="00C75854">
            <w:pPr>
              <w:pStyle w:val="1"/>
              <w:jc w:val="both"/>
              <w:rPr>
                <w:sz w:val="24"/>
                <w:szCs w:val="24"/>
              </w:rPr>
            </w:pPr>
            <w:r w:rsidRPr="00C213DA">
              <w:rPr>
                <w:color w:val="000000"/>
                <w:sz w:val="24"/>
                <w:szCs w:val="24"/>
              </w:rPr>
              <w:t>Отдельное мероприятие «Продление активного долголетия граждан старшего поколения, создание условий для реализации их личностного потенциала»</w:t>
            </w:r>
          </w:p>
        </w:tc>
        <w:tc>
          <w:tcPr>
            <w:tcW w:w="1418" w:type="dxa"/>
          </w:tcPr>
          <w:p w:rsidR="00C91A94" w:rsidRPr="004E6A8D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93" w:type="dxa"/>
          </w:tcPr>
          <w:p w:rsidR="00C91A94" w:rsidRPr="004E6A8D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93" w:type="dxa"/>
          </w:tcPr>
          <w:p w:rsidR="00C91A94" w:rsidRPr="004E6A8D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93" w:type="dxa"/>
          </w:tcPr>
          <w:p w:rsidR="00C91A94" w:rsidRPr="004E6A8D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93" w:type="dxa"/>
          </w:tcPr>
          <w:p w:rsidR="00C91A94" w:rsidRPr="004E6A8D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93" w:type="dxa"/>
          </w:tcPr>
          <w:p w:rsidR="00C91A94" w:rsidRPr="004E6A8D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513" w:type="dxa"/>
          </w:tcPr>
          <w:p w:rsidR="00C91A94" w:rsidRPr="001F32F2" w:rsidRDefault="00C91A94" w:rsidP="004C1A14">
            <w:pPr>
              <w:pStyle w:val="1"/>
              <w:jc w:val="both"/>
              <w:rPr>
                <w:sz w:val="24"/>
                <w:szCs w:val="24"/>
              </w:rPr>
            </w:pPr>
            <w:r w:rsidRPr="001F32F2">
              <w:rPr>
                <w:color w:val="000000"/>
                <w:sz w:val="24"/>
                <w:szCs w:val="24"/>
              </w:rPr>
              <w:t xml:space="preserve">Численность граждан старшего поколения, принявших участие в </w:t>
            </w:r>
            <w:r w:rsidRPr="001F32F2">
              <w:rPr>
                <w:sz w:val="24"/>
                <w:szCs w:val="24"/>
              </w:rPr>
              <w:t xml:space="preserve">образовательных и просветительских программах для граждан старшего поколения (включая развитие «университетов третьего возраста»), в том </w:t>
            </w:r>
            <w:r w:rsidR="00FA1946">
              <w:rPr>
                <w:sz w:val="24"/>
                <w:szCs w:val="24"/>
              </w:rPr>
              <w:t xml:space="preserve">числе </w:t>
            </w:r>
            <w:r w:rsidR="001D1BCB">
              <w:rPr>
                <w:sz w:val="24"/>
                <w:szCs w:val="24"/>
              </w:rPr>
              <w:t>в обучении</w:t>
            </w:r>
            <w:r w:rsidRPr="001F32F2">
              <w:rPr>
                <w:sz w:val="24"/>
                <w:szCs w:val="24"/>
              </w:rPr>
              <w:t xml:space="preserve"> на основе дистанционных образовательных технологий и электронного обучения </w:t>
            </w:r>
          </w:p>
        </w:tc>
        <w:tc>
          <w:tcPr>
            <w:tcW w:w="1418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22 009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22 848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23 687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24 525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25 196</w:t>
            </w:r>
          </w:p>
        </w:tc>
      </w:tr>
      <w:tr w:rsidR="00C91A94" w:rsidRPr="001F32F2" w:rsidTr="00C91A94">
        <w:trPr>
          <w:trHeight w:val="603"/>
        </w:trPr>
        <w:tc>
          <w:tcPr>
            <w:tcW w:w="850" w:type="dxa"/>
          </w:tcPr>
          <w:p w:rsidR="00C91A94" w:rsidRPr="001F32F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513" w:type="dxa"/>
          </w:tcPr>
          <w:p w:rsidR="00C91A94" w:rsidRPr="001F32F2" w:rsidRDefault="00C91A94" w:rsidP="004C1A1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F32F2">
              <w:rPr>
                <w:color w:val="000000"/>
                <w:sz w:val="24"/>
                <w:szCs w:val="24"/>
              </w:rPr>
              <w:t xml:space="preserve">Численность граждан старшего поколения, вовлеченных в </w:t>
            </w:r>
            <w:r w:rsidRPr="001F32F2">
              <w:rPr>
                <w:sz w:val="24"/>
                <w:szCs w:val="24"/>
              </w:rPr>
              <w:t>культурно-досуговую и познавательную деятельность</w:t>
            </w:r>
          </w:p>
        </w:tc>
        <w:tc>
          <w:tcPr>
            <w:tcW w:w="1418" w:type="dxa"/>
          </w:tcPr>
          <w:p w:rsidR="00C91A94" w:rsidRPr="001F32F2" w:rsidRDefault="00C91A94" w:rsidP="004C1A14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27 485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28 532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29 579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30 626</w:t>
            </w:r>
          </w:p>
        </w:tc>
        <w:tc>
          <w:tcPr>
            <w:tcW w:w="993" w:type="dxa"/>
          </w:tcPr>
          <w:p w:rsidR="00C91A94" w:rsidRPr="001F32F2" w:rsidRDefault="00C91A94" w:rsidP="002B0C0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31 464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513" w:type="dxa"/>
          </w:tcPr>
          <w:p w:rsidR="00C91A94" w:rsidRPr="001F32F2" w:rsidRDefault="00C91A94" w:rsidP="00D00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F32F2">
              <w:rPr>
                <w:color w:val="000000"/>
                <w:sz w:val="24"/>
                <w:szCs w:val="24"/>
              </w:rPr>
              <w:t>Количество туристско-информационных услуг, предоставленных гражданам</w:t>
            </w:r>
            <w:r w:rsidR="005D6989">
              <w:rPr>
                <w:color w:val="000000"/>
                <w:sz w:val="24"/>
                <w:szCs w:val="24"/>
              </w:rPr>
              <w:t xml:space="preserve"> старшего поколения, вовлеченным</w:t>
            </w:r>
            <w:r w:rsidRPr="001F32F2">
              <w:rPr>
                <w:color w:val="000000"/>
                <w:sz w:val="24"/>
                <w:szCs w:val="24"/>
              </w:rPr>
              <w:t xml:space="preserve"> в социальный туризм</w:t>
            </w:r>
          </w:p>
        </w:tc>
        <w:tc>
          <w:tcPr>
            <w:tcW w:w="1418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15 975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17 025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18 075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19 125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20 175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513" w:type="dxa"/>
          </w:tcPr>
          <w:p w:rsidR="00C91A94" w:rsidRPr="00AF5C22" w:rsidRDefault="00C91A94" w:rsidP="00D00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AF5C22">
              <w:rPr>
                <w:color w:val="000000"/>
                <w:sz w:val="24"/>
                <w:szCs w:val="24"/>
              </w:rPr>
              <w:t>Численность граждан старшего поколения, вовлеченных в программы социального туризма</w:t>
            </w:r>
          </w:p>
        </w:tc>
        <w:tc>
          <w:tcPr>
            <w:tcW w:w="1418" w:type="dxa"/>
          </w:tcPr>
          <w:p w:rsidR="00C91A94" w:rsidRPr="00AF5C2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32</w:t>
            </w:r>
            <w:r w:rsidR="00FA1946">
              <w:rPr>
                <w:sz w:val="24"/>
                <w:szCs w:val="24"/>
              </w:rPr>
              <w:t xml:space="preserve"> </w:t>
            </w:r>
            <w:r w:rsidRPr="00AF5C22">
              <w:rPr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32</w:t>
            </w:r>
            <w:r w:rsidR="00FA1946">
              <w:rPr>
                <w:sz w:val="24"/>
                <w:szCs w:val="24"/>
              </w:rPr>
              <w:t xml:space="preserve"> </w:t>
            </w:r>
            <w:r w:rsidRPr="00AF5C22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33</w:t>
            </w:r>
            <w:r w:rsidR="00FA1946">
              <w:rPr>
                <w:sz w:val="24"/>
                <w:szCs w:val="24"/>
              </w:rPr>
              <w:t xml:space="preserve"> </w:t>
            </w:r>
            <w:r w:rsidRPr="00AF5C22">
              <w:rPr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33</w:t>
            </w:r>
            <w:r w:rsidR="00FA1946">
              <w:rPr>
                <w:sz w:val="24"/>
                <w:szCs w:val="24"/>
              </w:rPr>
              <w:t xml:space="preserve"> </w:t>
            </w:r>
            <w:r w:rsidRPr="00AF5C22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C91A94" w:rsidRPr="00AF5C2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34</w:t>
            </w:r>
            <w:r w:rsidR="00FA1946">
              <w:rPr>
                <w:sz w:val="24"/>
                <w:szCs w:val="24"/>
              </w:rPr>
              <w:t xml:space="preserve"> </w:t>
            </w:r>
            <w:r w:rsidRPr="00AF5C22">
              <w:rPr>
                <w:sz w:val="24"/>
                <w:szCs w:val="24"/>
              </w:rPr>
              <w:t>000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7513" w:type="dxa"/>
          </w:tcPr>
          <w:p w:rsidR="00C91A94" w:rsidRPr="001F32F2" w:rsidRDefault="00C91A94" w:rsidP="004C1A1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F32F2">
              <w:rPr>
                <w:color w:val="000000"/>
                <w:sz w:val="24"/>
                <w:szCs w:val="24"/>
              </w:rPr>
              <w:t>Численность</w:t>
            </w:r>
            <w:r w:rsidRPr="001F32F2">
              <w:rPr>
                <w:sz w:val="24"/>
                <w:szCs w:val="24"/>
              </w:rPr>
              <w:t xml:space="preserve"> «серебряных» добровольцев (волонтеров), вовлеченных в добровольческую (волонтерскую) деятельность </w:t>
            </w:r>
          </w:p>
        </w:tc>
        <w:tc>
          <w:tcPr>
            <w:tcW w:w="1418" w:type="dxa"/>
          </w:tcPr>
          <w:p w:rsidR="00C91A94" w:rsidRPr="001F32F2" w:rsidRDefault="00C91A94" w:rsidP="00BF1ED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8 747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9 080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9 413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9 747</w:t>
            </w:r>
          </w:p>
        </w:tc>
        <w:tc>
          <w:tcPr>
            <w:tcW w:w="993" w:type="dxa"/>
          </w:tcPr>
          <w:p w:rsidR="00C91A94" w:rsidRPr="001F32F2" w:rsidRDefault="00C91A94" w:rsidP="00015A01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10 013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7513" w:type="dxa"/>
          </w:tcPr>
          <w:p w:rsidR="00C91A94" w:rsidRPr="001F32F2" w:rsidRDefault="00C91A94" w:rsidP="00964A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</w:pPr>
            <w:r w:rsidRPr="001F32F2">
              <w:rPr>
                <w:sz w:val="24"/>
                <w:szCs w:val="24"/>
              </w:rPr>
              <w:t>Численность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указанной возрастной категории</w:t>
            </w:r>
          </w:p>
        </w:tc>
        <w:tc>
          <w:tcPr>
            <w:tcW w:w="1418" w:type="dxa"/>
          </w:tcPr>
          <w:p w:rsidR="00C91A94" w:rsidRPr="001F32F2" w:rsidRDefault="00C91A94" w:rsidP="00BF1ED7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82</w:t>
            </w:r>
            <w:r w:rsidRPr="001F32F2">
              <w:rPr>
                <w:sz w:val="24"/>
                <w:szCs w:val="24"/>
                <w:lang w:val="en-US"/>
              </w:rPr>
              <w:t> </w:t>
            </w:r>
            <w:r w:rsidRPr="001F32F2">
              <w:rPr>
                <w:sz w:val="24"/>
                <w:szCs w:val="24"/>
              </w:rPr>
              <w:t>779</w:t>
            </w:r>
          </w:p>
        </w:tc>
        <w:tc>
          <w:tcPr>
            <w:tcW w:w="993" w:type="dxa"/>
          </w:tcPr>
          <w:p w:rsidR="00C91A94" w:rsidRPr="001F32F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85</w:t>
            </w:r>
            <w:r w:rsidRPr="001F32F2">
              <w:rPr>
                <w:sz w:val="24"/>
                <w:szCs w:val="24"/>
                <w:lang w:val="en-US"/>
              </w:rPr>
              <w:t> </w:t>
            </w:r>
            <w:r w:rsidRPr="001F32F2">
              <w:rPr>
                <w:sz w:val="24"/>
                <w:szCs w:val="24"/>
              </w:rPr>
              <w:t>932</w:t>
            </w:r>
          </w:p>
        </w:tc>
        <w:tc>
          <w:tcPr>
            <w:tcW w:w="993" w:type="dxa"/>
          </w:tcPr>
          <w:p w:rsidR="00C91A94" w:rsidRPr="001F32F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89</w:t>
            </w:r>
            <w:r w:rsidRPr="001F32F2">
              <w:rPr>
                <w:sz w:val="24"/>
                <w:szCs w:val="24"/>
                <w:lang w:val="en-US"/>
              </w:rPr>
              <w:t> </w:t>
            </w:r>
            <w:r w:rsidRPr="001F32F2">
              <w:rPr>
                <w:sz w:val="24"/>
                <w:szCs w:val="24"/>
              </w:rPr>
              <w:t>087</w:t>
            </w:r>
          </w:p>
        </w:tc>
        <w:tc>
          <w:tcPr>
            <w:tcW w:w="993" w:type="dxa"/>
          </w:tcPr>
          <w:p w:rsidR="00C91A94" w:rsidRPr="001F32F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92</w:t>
            </w:r>
            <w:r w:rsidRPr="001F32F2">
              <w:rPr>
                <w:sz w:val="24"/>
                <w:szCs w:val="24"/>
                <w:lang w:val="en-US"/>
              </w:rPr>
              <w:t> </w:t>
            </w:r>
            <w:r w:rsidRPr="001F32F2">
              <w:rPr>
                <w:sz w:val="24"/>
                <w:szCs w:val="24"/>
              </w:rPr>
              <w:t>241</w:t>
            </w:r>
          </w:p>
        </w:tc>
        <w:tc>
          <w:tcPr>
            <w:tcW w:w="993" w:type="dxa"/>
          </w:tcPr>
          <w:p w:rsidR="00C91A94" w:rsidRPr="001F32F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94</w:t>
            </w:r>
            <w:r w:rsidRPr="001F32F2">
              <w:rPr>
                <w:sz w:val="24"/>
                <w:szCs w:val="24"/>
                <w:lang w:val="en-US"/>
              </w:rPr>
              <w:t> </w:t>
            </w:r>
            <w:r w:rsidRPr="001F32F2">
              <w:rPr>
                <w:sz w:val="24"/>
                <w:szCs w:val="24"/>
              </w:rPr>
              <w:t>764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7513" w:type="dxa"/>
          </w:tcPr>
          <w:p w:rsidR="00C91A94" w:rsidRPr="00AF5C22" w:rsidRDefault="00C91A94" w:rsidP="003966A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указанной возрастной категории</w:t>
            </w:r>
          </w:p>
        </w:tc>
        <w:tc>
          <w:tcPr>
            <w:tcW w:w="1418" w:type="dxa"/>
          </w:tcPr>
          <w:p w:rsidR="00C91A94" w:rsidRPr="00AF5C22" w:rsidRDefault="00C91A94" w:rsidP="00BF1ED7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процент</w:t>
            </w:r>
            <w:r w:rsidR="00FA1946">
              <w:rPr>
                <w:sz w:val="24"/>
                <w:szCs w:val="24"/>
              </w:rPr>
              <w:t>ов</w:t>
            </w:r>
          </w:p>
        </w:tc>
        <w:tc>
          <w:tcPr>
            <w:tcW w:w="993" w:type="dxa"/>
          </w:tcPr>
          <w:p w:rsidR="00C91A94" w:rsidRPr="00AF5C2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38,8</w:t>
            </w:r>
          </w:p>
        </w:tc>
        <w:tc>
          <w:tcPr>
            <w:tcW w:w="993" w:type="dxa"/>
          </w:tcPr>
          <w:p w:rsidR="00C91A94" w:rsidRPr="00AF5C2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39,2</w:t>
            </w:r>
          </w:p>
        </w:tc>
        <w:tc>
          <w:tcPr>
            <w:tcW w:w="993" w:type="dxa"/>
          </w:tcPr>
          <w:p w:rsidR="00C91A94" w:rsidRPr="00AF5C2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49,2</w:t>
            </w:r>
          </w:p>
        </w:tc>
        <w:tc>
          <w:tcPr>
            <w:tcW w:w="993" w:type="dxa"/>
          </w:tcPr>
          <w:p w:rsidR="00C91A94" w:rsidRPr="00AF5C2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:rsidR="00C91A94" w:rsidRPr="00AF5C22" w:rsidRDefault="00C91A94" w:rsidP="0034232A">
            <w:pPr>
              <w:pStyle w:val="1"/>
              <w:jc w:val="center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55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13" w:type="dxa"/>
          </w:tcPr>
          <w:p w:rsidR="00C91A94" w:rsidRPr="00AF5C22" w:rsidRDefault="00C91A94" w:rsidP="003966A3">
            <w:pPr>
              <w:jc w:val="both"/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«Повышение качества жизни и финансовой обеспеченности граждан старшего поколения»</w:t>
            </w:r>
          </w:p>
        </w:tc>
        <w:tc>
          <w:tcPr>
            <w:tcW w:w="1418" w:type="dxa"/>
          </w:tcPr>
          <w:p w:rsidR="00C91A94" w:rsidRPr="00AF5C22" w:rsidRDefault="00C91A94" w:rsidP="00CF6E5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91A94" w:rsidRPr="00AF5C22" w:rsidRDefault="00C91A94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AF5C22" w:rsidRDefault="00C91A94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AF5C22" w:rsidRDefault="00C91A94" w:rsidP="00694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AF5C22" w:rsidRDefault="00C91A94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AF5C22" w:rsidRDefault="00C91A94" w:rsidP="00CF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513" w:type="dxa"/>
          </w:tcPr>
          <w:p w:rsidR="00C91A94" w:rsidRPr="00AF5C22" w:rsidRDefault="00C91A94" w:rsidP="007E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старшего поколения, принявших участие в мероприятиях по повышению уровня цифровой (компьютерной) грамотности</w:t>
            </w:r>
          </w:p>
        </w:tc>
        <w:tc>
          <w:tcPr>
            <w:tcW w:w="1418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7513" w:type="dxa"/>
          </w:tcPr>
          <w:p w:rsidR="00C91A94" w:rsidRPr="00AF5C22" w:rsidRDefault="00C91A94" w:rsidP="007E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обеспечение доступа граждан старшего поколения, в том числе с учетом поведенческих и когнитивных особенностей таких граждан, к финансовым услугам</w:t>
            </w:r>
          </w:p>
        </w:tc>
        <w:tc>
          <w:tcPr>
            <w:tcW w:w="1418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513" w:type="dxa"/>
          </w:tcPr>
          <w:p w:rsidR="00C91A94" w:rsidRPr="00AF5C22" w:rsidRDefault="00C91A94" w:rsidP="003966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граждан старшего поколения, принявших участие в мероприятиях по повышению уровня финансовой грамотности, финансовой </w:t>
            </w:r>
            <w:proofErr w:type="spellStart"/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киберграмотности</w:t>
            </w:r>
            <w:proofErr w:type="spellEnd"/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кибербезопасности граждан старшего поколения</w:t>
            </w:r>
          </w:p>
        </w:tc>
        <w:tc>
          <w:tcPr>
            <w:tcW w:w="1418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3" w:type="dxa"/>
          </w:tcPr>
          <w:p w:rsidR="00C91A94" w:rsidRPr="00AF5C22" w:rsidRDefault="00C91A94" w:rsidP="00076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C91A94" w:rsidRPr="001F32F2" w:rsidTr="00FA1946">
        <w:trPr>
          <w:trHeight w:val="511"/>
        </w:trPr>
        <w:tc>
          <w:tcPr>
            <w:tcW w:w="850" w:type="dxa"/>
          </w:tcPr>
          <w:p w:rsidR="00C91A94" w:rsidRPr="00C213DA" w:rsidRDefault="00C91A94" w:rsidP="0096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13" w:type="dxa"/>
          </w:tcPr>
          <w:p w:rsidR="00C91A94" w:rsidRPr="00C213DA" w:rsidRDefault="00C91A94" w:rsidP="00F363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«Развитие инфраструктуры для комфортной и безопасной жизни граждан старшего поколения»</w:t>
            </w:r>
          </w:p>
        </w:tc>
        <w:tc>
          <w:tcPr>
            <w:tcW w:w="1418" w:type="dxa"/>
          </w:tcPr>
          <w:p w:rsidR="00C91A94" w:rsidRPr="001F32F2" w:rsidRDefault="00C91A94" w:rsidP="005A1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28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28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28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28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28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513" w:type="dxa"/>
          </w:tcPr>
          <w:p w:rsidR="00C91A94" w:rsidRPr="001F32F2" w:rsidRDefault="00C91A94" w:rsidP="00623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приоритетных объектов Кировской области, дооборудованных</w:t>
            </w:r>
            <w:r w:rsidRPr="001F32F2">
              <w:t xml:space="preserve"> </w:t>
            </w: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нужды инвалидов и других маломобильных граждан, от общего числа приоритетных объектов Кировской области</w:t>
            </w:r>
          </w:p>
        </w:tc>
        <w:tc>
          <w:tcPr>
            <w:tcW w:w="1418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1F32F2" w:rsidRDefault="00C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993" w:type="dxa"/>
          </w:tcPr>
          <w:p w:rsidR="00C91A94" w:rsidRPr="001F32F2" w:rsidRDefault="00C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993" w:type="dxa"/>
          </w:tcPr>
          <w:p w:rsidR="00C91A94" w:rsidRPr="001F32F2" w:rsidRDefault="00C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3" w:type="dxa"/>
          </w:tcPr>
          <w:p w:rsidR="00C91A94" w:rsidRPr="001F32F2" w:rsidRDefault="00C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993" w:type="dxa"/>
          </w:tcPr>
          <w:p w:rsidR="00C91A94" w:rsidRPr="001F32F2" w:rsidRDefault="00C9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513" w:type="dxa"/>
          </w:tcPr>
          <w:p w:rsidR="00C91A94" w:rsidRPr="001F32F2" w:rsidRDefault="00C91A94" w:rsidP="0041155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городского наземного автобусного транспорта и </w:t>
            </w:r>
            <w:r w:rsidRPr="001F32F2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наземного электрического транспорта</w:t>
            </w:r>
            <w:r w:rsidRPr="001F3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пользования, оборудованного для перевозки инвалидов</w:t>
            </w:r>
          </w:p>
        </w:tc>
        <w:tc>
          <w:tcPr>
            <w:tcW w:w="1418" w:type="dxa"/>
          </w:tcPr>
          <w:p w:rsidR="00C91A94" w:rsidRPr="001F32F2" w:rsidRDefault="00C91A94" w:rsidP="005A1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1F32F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C91A94" w:rsidRPr="001F32F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</w:tcPr>
          <w:p w:rsidR="00C91A94" w:rsidRPr="001F32F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</w:tcPr>
          <w:p w:rsidR="00C91A94" w:rsidRPr="001F32F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</w:tcPr>
          <w:p w:rsidR="00C91A94" w:rsidRPr="001F32F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513" w:type="dxa"/>
          </w:tcPr>
          <w:p w:rsidR="00C91A94" w:rsidRPr="00AF5C22" w:rsidRDefault="00C91A94" w:rsidP="0041155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населенных пунктов, транспортная доступность которых улучшена, в общем количестве сельских населенных пунктов</w:t>
            </w:r>
          </w:p>
        </w:tc>
        <w:tc>
          <w:tcPr>
            <w:tcW w:w="1418" w:type="dxa"/>
          </w:tcPr>
          <w:p w:rsidR="00C91A94" w:rsidRPr="00AF5C22" w:rsidRDefault="00C91A94" w:rsidP="005A1C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AF5C2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993" w:type="dxa"/>
          </w:tcPr>
          <w:p w:rsidR="00C91A94" w:rsidRPr="00AF5C2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993" w:type="dxa"/>
          </w:tcPr>
          <w:p w:rsidR="00C91A94" w:rsidRPr="00AF5C2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993" w:type="dxa"/>
          </w:tcPr>
          <w:p w:rsidR="00C91A94" w:rsidRPr="00AF5C2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993" w:type="dxa"/>
          </w:tcPr>
          <w:p w:rsidR="00C91A94" w:rsidRPr="00AF5C22" w:rsidRDefault="00C91A94" w:rsidP="00E17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7513" w:type="dxa"/>
          </w:tcPr>
          <w:p w:rsidR="00C91A94" w:rsidRPr="00C213DA" w:rsidRDefault="00C91A94" w:rsidP="004931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старшего поколения, принявших участие в мероприятиях по профилактике правонарушений, совершаемых в отношении граждан старшего поколения, включая случаи жестокого обращения, насилия, мошенничества, в том числе дистанционного мошенничества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13 800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14 200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14 400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14 600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7513" w:type="dxa"/>
          </w:tcPr>
          <w:p w:rsidR="00C91A94" w:rsidRPr="00C213DA" w:rsidRDefault="00C91A94" w:rsidP="0041155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старшего поколения, про</w:t>
            </w:r>
            <w:r w:rsidRPr="00C21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информированных о правилах безопасности дома и на улице, во время выполнения повседневных задач и в случае экстренных природных и техногенных угроз жизни и здоровью</w:t>
            </w:r>
          </w:p>
        </w:tc>
        <w:tc>
          <w:tcPr>
            <w:tcW w:w="1418" w:type="dxa"/>
          </w:tcPr>
          <w:p w:rsidR="00C91A94" w:rsidRPr="00C213DA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C213DA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2 190</w:t>
            </w:r>
          </w:p>
        </w:tc>
        <w:tc>
          <w:tcPr>
            <w:tcW w:w="993" w:type="dxa"/>
          </w:tcPr>
          <w:p w:rsidR="00C91A94" w:rsidRPr="00C213DA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2 300</w:t>
            </w:r>
          </w:p>
        </w:tc>
        <w:tc>
          <w:tcPr>
            <w:tcW w:w="993" w:type="dxa"/>
          </w:tcPr>
          <w:p w:rsidR="00C91A94" w:rsidRPr="00C213DA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2 360</w:t>
            </w:r>
          </w:p>
        </w:tc>
        <w:tc>
          <w:tcPr>
            <w:tcW w:w="993" w:type="dxa"/>
          </w:tcPr>
          <w:p w:rsidR="00C91A94" w:rsidRPr="00C213DA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2 420</w:t>
            </w:r>
          </w:p>
        </w:tc>
        <w:tc>
          <w:tcPr>
            <w:tcW w:w="993" w:type="dxa"/>
          </w:tcPr>
          <w:p w:rsidR="00C91A94" w:rsidRPr="00C213DA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7513" w:type="dxa"/>
          </w:tcPr>
          <w:p w:rsidR="00C91A94" w:rsidRPr="00AF5C22" w:rsidRDefault="00C91A94" w:rsidP="004115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негосударственных организаций, объединений, средств массовой информации, реализующих проекты в интересах старшего поколения</w:t>
            </w:r>
          </w:p>
        </w:tc>
        <w:tc>
          <w:tcPr>
            <w:tcW w:w="1418" w:type="dxa"/>
          </w:tcPr>
          <w:p w:rsidR="00C91A94" w:rsidRPr="00AF5C22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C91A94" w:rsidRPr="00AF5C22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C91A94" w:rsidRPr="00AF5C22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C91A94" w:rsidRPr="00AF5C22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C91A94" w:rsidRPr="00AF5C22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C91A94" w:rsidRPr="00AF5C22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4333CD" w:rsidRDefault="00C91A94" w:rsidP="00F3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CD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7513" w:type="dxa"/>
          </w:tcPr>
          <w:p w:rsidR="00C91A94" w:rsidRPr="004333CD" w:rsidRDefault="00C91A94" w:rsidP="004115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граждан старшего поколения</w:t>
            </w:r>
          </w:p>
        </w:tc>
        <w:tc>
          <w:tcPr>
            <w:tcW w:w="1418" w:type="dxa"/>
          </w:tcPr>
          <w:p w:rsidR="00C91A94" w:rsidRPr="004333CD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C91A94" w:rsidRPr="004333CD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93" w:type="dxa"/>
          </w:tcPr>
          <w:p w:rsidR="00C91A94" w:rsidRPr="004333CD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93" w:type="dxa"/>
          </w:tcPr>
          <w:p w:rsidR="00C91A94" w:rsidRPr="004333CD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993" w:type="dxa"/>
          </w:tcPr>
          <w:p w:rsidR="00C91A94" w:rsidRPr="004333CD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91A94" w:rsidRPr="004333CD" w:rsidRDefault="00C91A94" w:rsidP="002B0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3" w:type="dxa"/>
          </w:tcPr>
          <w:p w:rsidR="00C91A94" w:rsidRPr="001F32F2" w:rsidRDefault="00C91A94" w:rsidP="007E3DB2">
            <w:pPr>
              <w:pStyle w:val="1"/>
              <w:jc w:val="both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З</w:t>
            </w:r>
            <w:r w:rsidR="00262C9D">
              <w:rPr>
                <w:sz w:val="24"/>
                <w:szCs w:val="24"/>
              </w:rPr>
              <w:t>адача «П</w:t>
            </w:r>
            <w:r w:rsidR="00262C9D" w:rsidRPr="00262C9D">
              <w:rPr>
                <w:sz w:val="24"/>
                <w:szCs w:val="24"/>
              </w:rPr>
              <w:t xml:space="preserve">родление активного здорового долголетия граждан старшего поколения, повышение доступности социальных услуг для граждан старшего поколения и создание комфортных для них </w:t>
            </w:r>
            <w:r w:rsidR="004938FA">
              <w:rPr>
                <w:sz w:val="24"/>
                <w:szCs w:val="24"/>
              </w:rPr>
              <w:br/>
            </w:r>
            <w:r w:rsidR="00262C9D" w:rsidRPr="00262C9D">
              <w:rPr>
                <w:sz w:val="24"/>
                <w:szCs w:val="24"/>
              </w:rPr>
              <w:t>условий пребывания в организациях социального обслуживания</w:t>
            </w:r>
            <w:r w:rsidRPr="001F32F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91A94" w:rsidRPr="001F32F2" w:rsidRDefault="00C91A94" w:rsidP="00EE1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C91A94" w:rsidRPr="00C213DA" w:rsidRDefault="00C91A94" w:rsidP="006D2BB0">
            <w:pPr>
              <w:jc w:val="both"/>
              <w:rPr>
                <w:sz w:val="24"/>
                <w:szCs w:val="24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«Охрана здоровья граждан старшего поколения, профилактика заболеваний и факторов риска их развития, повышение доступности медицинской помощи для граждан старшего поколения, в том числе на дому, внедрение новых мет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 диагностики и лечения</w:t>
            </w: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заболеваний, улучшение лекарственного обеспечения, продление активного здорового долголетия граждан старшего поколения»</w:t>
            </w:r>
          </w:p>
        </w:tc>
        <w:tc>
          <w:tcPr>
            <w:tcW w:w="1418" w:type="dxa"/>
          </w:tcPr>
          <w:p w:rsidR="00C91A94" w:rsidRPr="001F32F2" w:rsidRDefault="00C91A94" w:rsidP="00EE1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01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513" w:type="dxa"/>
          </w:tcPr>
          <w:p w:rsidR="00C91A94" w:rsidRPr="00C213DA" w:rsidRDefault="00C91A94" w:rsidP="007E3DB2">
            <w:pPr>
              <w:pStyle w:val="1"/>
              <w:jc w:val="both"/>
              <w:rPr>
                <w:sz w:val="24"/>
                <w:szCs w:val="24"/>
              </w:rPr>
            </w:pPr>
            <w:r w:rsidRPr="00C213DA">
              <w:rPr>
                <w:sz w:val="24"/>
                <w:szCs w:val="24"/>
              </w:rPr>
              <w:t>Доля граждан</w:t>
            </w:r>
            <w:r w:rsidR="00FA1946">
              <w:rPr>
                <w:sz w:val="24"/>
                <w:szCs w:val="24"/>
              </w:rPr>
              <w:t>,</w:t>
            </w:r>
            <w:r w:rsidRPr="00C213DA">
              <w:rPr>
                <w:sz w:val="24"/>
                <w:szCs w:val="24"/>
              </w:rPr>
              <w:t xml:space="preserve"> охваченных диспансерным наблюдением</w:t>
            </w:r>
            <w:r w:rsidR="00FA1946">
              <w:rPr>
                <w:sz w:val="24"/>
                <w:szCs w:val="24"/>
              </w:rPr>
              <w:t>,</w:t>
            </w:r>
            <w:r w:rsidRPr="00C213DA">
              <w:rPr>
                <w:sz w:val="24"/>
                <w:szCs w:val="24"/>
              </w:rPr>
              <w:t xml:space="preserve"> из числа  лиц старше трудоспособного возраста, подлежащих диспансерному наблюдению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513" w:type="dxa"/>
          </w:tcPr>
          <w:p w:rsidR="00C91A94" w:rsidRPr="00C213DA" w:rsidRDefault="00C91A94" w:rsidP="007E3DB2">
            <w:pPr>
              <w:pStyle w:val="1"/>
              <w:jc w:val="both"/>
              <w:rPr>
                <w:sz w:val="24"/>
                <w:szCs w:val="24"/>
              </w:rPr>
            </w:pPr>
            <w:r w:rsidRPr="00C213DA">
              <w:rPr>
                <w:sz w:val="24"/>
                <w:szCs w:val="24"/>
              </w:rPr>
              <w:t>Уровень госпитализации на геронтологические койки лиц старше 60 лет на 10 тыс. населения соответств</w:t>
            </w:r>
            <w:r w:rsidR="00FA1946">
              <w:rPr>
                <w:sz w:val="24"/>
                <w:szCs w:val="24"/>
              </w:rPr>
              <w:t>ующего возраста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993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513" w:type="dxa"/>
          </w:tcPr>
          <w:p w:rsidR="00C91A94" w:rsidRPr="00AF5C22" w:rsidRDefault="00C91A94" w:rsidP="006D2BB0">
            <w:pPr>
              <w:pStyle w:val="1"/>
              <w:jc w:val="both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Доля посещений граждан старшего поколения, выполненных врачами на дому</w:t>
            </w:r>
          </w:p>
        </w:tc>
        <w:tc>
          <w:tcPr>
            <w:tcW w:w="1418" w:type="dxa"/>
          </w:tcPr>
          <w:p w:rsidR="00C91A94" w:rsidRPr="00AF5C2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7513" w:type="dxa"/>
          </w:tcPr>
          <w:p w:rsidR="00C91A94" w:rsidRPr="00AF5C22" w:rsidRDefault="00C91A94" w:rsidP="006233E0">
            <w:pPr>
              <w:pStyle w:val="1"/>
              <w:jc w:val="both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Численность граждан старше 65 лет, проживающих в сельской местности, охваченных профилактическими осмотрами и диспансеризацией с использованием транспорта</w:t>
            </w:r>
          </w:p>
        </w:tc>
        <w:tc>
          <w:tcPr>
            <w:tcW w:w="1418" w:type="dxa"/>
          </w:tcPr>
          <w:p w:rsidR="00C91A94" w:rsidRPr="00AF5C2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AF5C2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22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7513" w:type="dxa"/>
          </w:tcPr>
          <w:p w:rsidR="00C91A94" w:rsidRPr="00AF5C22" w:rsidRDefault="00C91A94" w:rsidP="00AA22E6">
            <w:pPr>
              <w:pStyle w:val="1"/>
              <w:jc w:val="both"/>
              <w:rPr>
                <w:sz w:val="24"/>
                <w:szCs w:val="24"/>
              </w:rPr>
            </w:pPr>
            <w:r w:rsidRPr="00AF5C22">
              <w:rPr>
                <w:sz w:val="24"/>
                <w:szCs w:val="24"/>
              </w:rPr>
              <w:t>Численность граждан старше 65 лет и инвалидов, доставленных в медицинские организации и организации социального обслуживания с использованием транспорта</w:t>
            </w:r>
          </w:p>
        </w:tc>
        <w:tc>
          <w:tcPr>
            <w:tcW w:w="1418" w:type="dxa"/>
          </w:tcPr>
          <w:p w:rsidR="00C91A94" w:rsidRPr="00AF5C2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993" w:type="dxa"/>
          </w:tcPr>
          <w:p w:rsidR="00C91A94" w:rsidRPr="00AF5C22" w:rsidRDefault="00C91A94" w:rsidP="00C21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1F32F2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7513" w:type="dxa"/>
          </w:tcPr>
          <w:p w:rsidR="00C91A94" w:rsidRPr="001F32F2" w:rsidRDefault="00C91A94" w:rsidP="006233E0">
            <w:pPr>
              <w:pStyle w:val="1"/>
              <w:jc w:val="both"/>
              <w:rPr>
                <w:sz w:val="24"/>
                <w:szCs w:val="24"/>
              </w:rPr>
            </w:pPr>
            <w:r w:rsidRPr="001F32F2">
              <w:rPr>
                <w:sz w:val="24"/>
                <w:szCs w:val="24"/>
              </w:rPr>
              <w:t>Численность граждан старшего поколения, охваченных мероприятиями по повышению уровня медицинской грамотности в вопросах здорового старения и активного долголетия, профилактики и лечения возраст-ассоциированных заболеваний и гериатрических синдромов, создания условий для ведения здорового образа жизни в пожилом возрасте</w:t>
            </w:r>
          </w:p>
        </w:tc>
        <w:tc>
          <w:tcPr>
            <w:tcW w:w="1418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27 500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01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:rsidR="00C91A94" w:rsidRPr="00C213DA" w:rsidRDefault="00C91A94" w:rsidP="003966A3">
            <w:pPr>
              <w:tabs>
                <w:tab w:val="left" w:pos="1590"/>
              </w:tabs>
              <w:jc w:val="both"/>
              <w:rPr>
                <w:sz w:val="24"/>
                <w:szCs w:val="24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«Развитие социальных услуг для граждан старшего поколения»</w:t>
            </w:r>
          </w:p>
        </w:tc>
        <w:tc>
          <w:tcPr>
            <w:tcW w:w="1418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513" w:type="dxa"/>
          </w:tcPr>
          <w:p w:rsidR="00C91A94" w:rsidRPr="00C213DA" w:rsidRDefault="00C91A94" w:rsidP="006233E0">
            <w:pPr>
              <w:tabs>
                <w:tab w:val="left" w:pos="15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старшего поколения, получивших социальные услуг</w:t>
            </w:r>
            <w:r w:rsidR="005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общего числа граждан старшего поколения, признанных нуждающимися в социальном обслуживании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513" w:type="dxa"/>
          </w:tcPr>
          <w:p w:rsidR="00C91A94" w:rsidRPr="00C213DA" w:rsidRDefault="00C91A94" w:rsidP="006233E0">
            <w:pPr>
              <w:tabs>
                <w:tab w:val="left" w:pos="15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добровольцев (волонтеров), привлеченных в организации социального обслуживания, предоставляющие социальные услуги в стационарной форме социального обслуживания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513" w:type="dxa"/>
          </w:tcPr>
          <w:p w:rsidR="00C91A94" w:rsidRPr="00C213DA" w:rsidRDefault="00C91A94" w:rsidP="006233E0">
            <w:pPr>
              <w:tabs>
                <w:tab w:val="left" w:pos="15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старшего поколения, охваченных стационарозамещающими технологиями</w:t>
            </w:r>
          </w:p>
        </w:tc>
        <w:tc>
          <w:tcPr>
            <w:tcW w:w="1418" w:type="dxa"/>
          </w:tcPr>
          <w:p w:rsidR="00C91A94" w:rsidRPr="00C213DA" w:rsidRDefault="00C91A94" w:rsidP="00EA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513" w:type="dxa"/>
          </w:tcPr>
          <w:p w:rsidR="00C91A94" w:rsidRPr="00C213DA" w:rsidRDefault="00C91A94" w:rsidP="00EA0653">
            <w:pPr>
              <w:tabs>
                <w:tab w:val="left" w:pos="15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старше трудоспособного возраста и инвалидов, получающих услуги в рамках системы долговременного ухода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4 692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4 697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91A94" w:rsidRPr="001F32F2" w:rsidTr="00C91A94">
        <w:trPr>
          <w:trHeight w:val="57"/>
        </w:trPr>
        <w:tc>
          <w:tcPr>
            <w:tcW w:w="850" w:type="dxa"/>
          </w:tcPr>
          <w:p w:rsidR="00C91A94" w:rsidRPr="00C213DA" w:rsidRDefault="00C91A94" w:rsidP="0041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A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513" w:type="dxa"/>
          </w:tcPr>
          <w:p w:rsidR="00C91A94" w:rsidRPr="00C213DA" w:rsidRDefault="00C91A94" w:rsidP="00EA0653">
            <w:pPr>
              <w:tabs>
                <w:tab w:val="left" w:pos="15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граждан качеством работы государственных и муниципальных служащих и работников организаций социальной сферы</w:t>
            </w:r>
          </w:p>
        </w:tc>
        <w:tc>
          <w:tcPr>
            <w:tcW w:w="1418" w:type="dxa"/>
          </w:tcPr>
          <w:p w:rsidR="00C91A94" w:rsidRPr="00C213DA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91A94" w:rsidRPr="001F32F2" w:rsidRDefault="00C91A94" w:rsidP="00B4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415FF" w:rsidRPr="000544E3" w:rsidRDefault="002F2FDD" w:rsidP="004938FA">
      <w:pPr>
        <w:pStyle w:val="ConsPlusTitle"/>
        <w:spacing w:before="720"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32F2">
        <w:rPr>
          <w:rFonts w:ascii="Times New Roman" w:hAnsi="Times New Roman" w:cs="Times New Roman"/>
          <w:b w:val="0"/>
          <w:sz w:val="28"/>
          <w:szCs w:val="28"/>
        </w:rPr>
        <w:t>__________</w:t>
      </w:r>
      <w:bookmarkStart w:id="0" w:name="_GoBack"/>
      <w:bookmarkEnd w:id="0"/>
    </w:p>
    <w:sectPr w:rsidR="00A415FF" w:rsidRPr="000544E3" w:rsidSect="000A1B81">
      <w:headerReference w:type="even" r:id="rId7"/>
      <w:headerReference w:type="default" r:id="rId8"/>
      <w:pgSz w:w="16838" w:h="11905" w:orient="landscape"/>
      <w:pgMar w:top="1274" w:right="1134" w:bottom="426" w:left="1134" w:header="284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6C4" w:rsidRDefault="002336C4" w:rsidP="00B7120D">
      <w:pPr>
        <w:spacing w:after="0" w:line="240" w:lineRule="auto"/>
      </w:pPr>
      <w:r>
        <w:separator/>
      </w:r>
    </w:p>
  </w:endnote>
  <w:endnote w:type="continuationSeparator" w:id="0">
    <w:p w:rsidR="002336C4" w:rsidRDefault="002336C4" w:rsidP="00B7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6C4" w:rsidRDefault="002336C4" w:rsidP="00B7120D">
      <w:pPr>
        <w:spacing w:after="0" w:line="240" w:lineRule="auto"/>
      </w:pPr>
      <w:r>
        <w:separator/>
      </w:r>
    </w:p>
  </w:footnote>
  <w:footnote w:type="continuationSeparator" w:id="0">
    <w:p w:rsidR="002336C4" w:rsidRDefault="002336C4" w:rsidP="00B7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821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B81" w:rsidRPr="0027103A" w:rsidRDefault="000A1B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10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10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10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989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2710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217D" w:rsidRPr="00A5217D" w:rsidRDefault="00A5217D" w:rsidP="00A5217D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379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1B81" w:rsidRPr="0027103A" w:rsidRDefault="000A1B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10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10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10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989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2710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1B81" w:rsidRDefault="000A1B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20D"/>
    <w:rsid w:val="00011C09"/>
    <w:rsid w:val="00015A01"/>
    <w:rsid w:val="00030414"/>
    <w:rsid w:val="00033302"/>
    <w:rsid w:val="00046DBA"/>
    <w:rsid w:val="0004730F"/>
    <w:rsid w:val="000544E3"/>
    <w:rsid w:val="000605D7"/>
    <w:rsid w:val="000745F0"/>
    <w:rsid w:val="00081FF3"/>
    <w:rsid w:val="00084CEB"/>
    <w:rsid w:val="00097F52"/>
    <w:rsid w:val="000A1B81"/>
    <w:rsid w:val="000B13D2"/>
    <w:rsid w:val="000B39AE"/>
    <w:rsid w:val="000D650D"/>
    <w:rsid w:val="000F4CC1"/>
    <w:rsid w:val="00107835"/>
    <w:rsid w:val="001209F9"/>
    <w:rsid w:val="0012458D"/>
    <w:rsid w:val="001257CB"/>
    <w:rsid w:val="001373AA"/>
    <w:rsid w:val="00153A05"/>
    <w:rsid w:val="00164260"/>
    <w:rsid w:val="001903BB"/>
    <w:rsid w:val="001A7170"/>
    <w:rsid w:val="001C07F1"/>
    <w:rsid w:val="001C0D66"/>
    <w:rsid w:val="001D1BCB"/>
    <w:rsid w:val="001F32F2"/>
    <w:rsid w:val="001F55E1"/>
    <w:rsid w:val="00226FB8"/>
    <w:rsid w:val="002336C4"/>
    <w:rsid w:val="00236507"/>
    <w:rsid w:val="00262C9D"/>
    <w:rsid w:val="0027103A"/>
    <w:rsid w:val="002A27B8"/>
    <w:rsid w:val="002A297B"/>
    <w:rsid w:val="002A6790"/>
    <w:rsid w:val="002B0C07"/>
    <w:rsid w:val="002E1D9A"/>
    <w:rsid w:val="002E5BFB"/>
    <w:rsid w:val="002F2FDD"/>
    <w:rsid w:val="0034232A"/>
    <w:rsid w:val="00345A0E"/>
    <w:rsid w:val="003659F2"/>
    <w:rsid w:val="0037630F"/>
    <w:rsid w:val="003966A3"/>
    <w:rsid w:val="003A2DC8"/>
    <w:rsid w:val="003E1197"/>
    <w:rsid w:val="003E55B6"/>
    <w:rsid w:val="003F01D9"/>
    <w:rsid w:val="00400146"/>
    <w:rsid w:val="00411552"/>
    <w:rsid w:val="00417681"/>
    <w:rsid w:val="004249FE"/>
    <w:rsid w:val="004333CD"/>
    <w:rsid w:val="004802B2"/>
    <w:rsid w:val="00484B6B"/>
    <w:rsid w:val="0048697F"/>
    <w:rsid w:val="004915D8"/>
    <w:rsid w:val="0049313F"/>
    <w:rsid w:val="004938FA"/>
    <w:rsid w:val="004B4040"/>
    <w:rsid w:val="004C1A14"/>
    <w:rsid w:val="004E6273"/>
    <w:rsid w:val="004E6A8D"/>
    <w:rsid w:val="0054108A"/>
    <w:rsid w:val="0055724D"/>
    <w:rsid w:val="005772F2"/>
    <w:rsid w:val="00585D1C"/>
    <w:rsid w:val="0059659F"/>
    <w:rsid w:val="005A1C43"/>
    <w:rsid w:val="005A718D"/>
    <w:rsid w:val="005B40AF"/>
    <w:rsid w:val="005B792D"/>
    <w:rsid w:val="005C01EF"/>
    <w:rsid w:val="005C42D0"/>
    <w:rsid w:val="005C5881"/>
    <w:rsid w:val="005D6989"/>
    <w:rsid w:val="005D7380"/>
    <w:rsid w:val="005E0394"/>
    <w:rsid w:val="005E0EAC"/>
    <w:rsid w:val="005E3878"/>
    <w:rsid w:val="005F3FB8"/>
    <w:rsid w:val="005F456A"/>
    <w:rsid w:val="005F4ADB"/>
    <w:rsid w:val="00613426"/>
    <w:rsid w:val="006150FF"/>
    <w:rsid w:val="006233E0"/>
    <w:rsid w:val="00625873"/>
    <w:rsid w:val="00655199"/>
    <w:rsid w:val="006665B5"/>
    <w:rsid w:val="006945BE"/>
    <w:rsid w:val="006B0AD4"/>
    <w:rsid w:val="006B39E7"/>
    <w:rsid w:val="006D2BB0"/>
    <w:rsid w:val="006D7BBD"/>
    <w:rsid w:val="00707656"/>
    <w:rsid w:val="007214CF"/>
    <w:rsid w:val="007400C3"/>
    <w:rsid w:val="00751C2C"/>
    <w:rsid w:val="00775D91"/>
    <w:rsid w:val="007D449C"/>
    <w:rsid w:val="007E3DB2"/>
    <w:rsid w:val="0083208D"/>
    <w:rsid w:val="00835339"/>
    <w:rsid w:val="00836479"/>
    <w:rsid w:val="00843301"/>
    <w:rsid w:val="0084397F"/>
    <w:rsid w:val="00877DF5"/>
    <w:rsid w:val="008C12AB"/>
    <w:rsid w:val="008E3D10"/>
    <w:rsid w:val="009011E1"/>
    <w:rsid w:val="0094315F"/>
    <w:rsid w:val="009531CF"/>
    <w:rsid w:val="00963527"/>
    <w:rsid w:val="00964AF4"/>
    <w:rsid w:val="0097712A"/>
    <w:rsid w:val="009A106C"/>
    <w:rsid w:val="009B6E1C"/>
    <w:rsid w:val="009C54C9"/>
    <w:rsid w:val="009E7EB8"/>
    <w:rsid w:val="00A07AF6"/>
    <w:rsid w:val="00A15F35"/>
    <w:rsid w:val="00A40118"/>
    <w:rsid w:val="00A415FF"/>
    <w:rsid w:val="00A5217D"/>
    <w:rsid w:val="00A670B0"/>
    <w:rsid w:val="00A7570C"/>
    <w:rsid w:val="00A75D50"/>
    <w:rsid w:val="00A83BF6"/>
    <w:rsid w:val="00AA22E6"/>
    <w:rsid w:val="00AA7084"/>
    <w:rsid w:val="00AB065E"/>
    <w:rsid w:val="00AE4FC9"/>
    <w:rsid w:val="00AF5C22"/>
    <w:rsid w:val="00B33D9A"/>
    <w:rsid w:val="00B42BA9"/>
    <w:rsid w:val="00B5400B"/>
    <w:rsid w:val="00B7120D"/>
    <w:rsid w:val="00B74690"/>
    <w:rsid w:val="00BB72BE"/>
    <w:rsid w:val="00BC1285"/>
    <w:rsid w:val="00BC7EC3"/>
    <w:rsid w:val="00BD5A74"/>
    <w:rsid w:val="00BE3EDF"/>
    <w:rsid w:val="00BE4D0C"/>
    <w:rsid w:val="00BF0395"/>
    <w:rsid w:val="00BF1ED7"/>
    <w:rsid w:val="00C03925"/>
    <w:rsid w:val="00C045FC"/>
    <w:rsid w:val="00C1153B"/>
    <w:rsid w:val="00C13AD2"/>
    <w:rsid w:val="00C213DA"/>
    <w:rsid w:val="00C307C3"/>
    <w:rsid w:val="00C6417C"/>
    <w:rsid w:val="00C66E74"/>
    <w:rsid w:val="00C7423D"/>
    <w:rsid w:val="00C74C81"/>
    <w:rsid w:val="00C75854"/>
    <w:rsid w:val="00C91A94"/>
    <w:rsid w:val="00CA4AA3"/>
    <w:rsid w:val="00CA67A1"/>
    <w:rsid w:val="00CA7DB6"/>
    <w:rsid w:val="00CD5AD7"/>
    <w:rsid w:val="00CE6F16"/>
    <w:rsid w:val="00CF6E50"/>
    <w:rsid w:val="00D0055E"/>
    <w:rsid w:val="00D10355"/>
    <w:rsid w:val="00D5705F"/>
    <w:rsid w:val="00D65BAC"/>
    <w:rsid w:val="00DA5D0B"/>
    <w:rsid w:val="00DE4CC4"/>
    <w:rsid w:val="00E15FCA"/>
    <w:rsid w:val="00E17656"/>
    <w:rsid w:val="00E267FA"/>
    <w:rsid w:val="00E43783"/>
    <w:rsid w:val="00E456E3"/>
    <w:rsid w:val="00E47798"/>
    <w:rsid w:val="00E55A80"/>
    <w:rsid w:val="00E85CCF"/>
    <w:rsid w:val="00E86158"/>
    <w:rsid w:val="00E91558"/>
    <w:rsid w:val="00EA0653"/>
    <w:rsid w:val="00EC1D39"/>
    <w:rsid w:val="00EC2034"/>
    <w:rsid w:val="00ED6687"/>
    <w:rsid w:val="00EE1134"/>
    <w:rsid w:val="00EF0C1B"/>
    <w:rsid w:val="00F003EA"/>
    <w:rsid w:val="00F026B0"/>
    <w:rsid w:val="00F03F57"/>
    <w:rsid w:val="00F130E4"/>
    <w:rsid w:val="00F20366"/>
    <w:rsid w:val="00F238F1"/>
    <w:rsid w:val="00F3636B"/>
    <w:rsid w:val="00F54E8D"/>
    <w:rsid w:val="00F76AB9"/>
    <w:rsid w:val="00FA0D93"/>
    <w:rsid w:val="00FA1946"/>
    <w:rsid w:val="00FE37FC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640C1"/>
  <w15:docId w15:val="{2DF2B697-0994-46F3-BBF8-0184DA1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120D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7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12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20D"/>
  </w:style>
  <w:style w:type="paragraph" w:styleId="a6">
    <w:name w:val="footer"/>
    <w:basedOn w:val="a"/>
    <w:link w:val="a7"/>
    <w:uiPriority w:val="99"/>
    <w:unhideWhenUsed/>
    <w:rsid w:val="00B7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20D"/>
  </w:style>
  <w:style w:type="paragraph" w:styleId="a8">
    <w:name w:val="Balloon Text"/>
    <w:basedOn w:val="a"/>
    <w:link w:val="a9"/>
    <w:uiPriority w:val="99"/>
    <w:semiHidden/>
    <w:unhideWhenUsed/>
    <w:rsid w:val="005E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EAC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6F1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6F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1BCF-C3C8-4C52-9760-3F2158C2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</dc:creator>
  <cp:lastModifiedBy>Анна И. Слободина</cp:lastModifiedBy>
  <cp:revision>5</cp:revision>
  <cp:lastPrinted>2026-04-24T07:25:00Z</cp:lastPrinted>
  <dcterms:created xsi:type="dcterms:W3CDTF">2026-06-09T11:43:00Z</dcterms:created>
  <dcterms:modified xsi:type="dcterms:W3CDTF">2026-07-06T08:01:00Z</dcterms:modified>
</cp:coreProperties>
</file>